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C01325" w14:textId="77777777" w:rsidR="00847D43" w:rsidRDefault="00847D43" w:rsidP="00847D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Cs w:val="20"/>
          <w:lang w:eastAsia="ru-RU"/>
        </w:rPr>
        <w:t>КРАСНОЯРСКИЙ  КРАЙ</w:t>
      </w:r>
      <w:proofErr w:type="gramEnd"/>
    </w:p>
    <w:p w14:paraId="68AB5891" w14:textId="77777777" w:rsidR="00847D43" w:rsidRDefault="00847D43" w:rsidP="00847D43">
      <w:pPr>
        <w:tabs>
          <w:tab w:val="left" w:pos="3686"/>
        </w:tabs>
        <w:suppressAutoHyphens/>
        <w:spacing w:after="0" w:line="240" w:lineRule="auto"/>
        <w:jc w:val="center"/>
        <w:rPr>
          <w:rFonts w:ascii="Georgia" w:eastAsia="Times New Roman" w:hAnsi="Georgia" w:cs="Times New Roman"/>
          <w:b/>
          <w:sz w:val="24"/>
          <w:szCs w:val="24"/>
          <w:lang w:eastAsia="ar-SA"/>
        </w:rPr>
      </w:pPr>
      <w:proofErr w:type="gramStart"/>
      <w:r>
        <w:rPr>
          <w:rFonts w:ascii="Georgia" w:eastAsia="Times New Roman" w:hAnsi="Georgia" w:cs="Times New Roman"/>
          <w:b/>
          <w:sz w:val="24"/>
          <w:szCs w:val="24"/>
          <w:lang w:eastAsia="ar-SA"/>
        </w:rPr>
        <w:t>МУНИЦИПАЛЬНОЕ  БЮДЖЕТНОЕ</w:t>
      </w:r>
      <w:proofErr w:type="gramEnd"/>
      <w:r>
        <w:rPr>
          <w:rFonts w:ascii="Georgia" w:eastAsia="Times New Roman" w:hAnsi="Georgia" w:cs="Times New Roman"/>
          <w:b/>
          <w:sz w:val="24"/>
          <w:szCs w:val="24"/>
          <w:lang w:eastAsia="ar-SA"/>
        </w:rPr>
        <w:t xml:space="preserve"> ОБЩЕОБРАЗОВАТЕЛЬНОЕ У</w:t>
      </w:r>
      <w:r>
        <w:rPr>
          <w:rFonts w:ascii="Georgia" w:eastAsia="Times New Roman" w:hAnsi="Georgia" w:cs="Times New Roman"/>
          <w:b/>
          <w:caps/>
          <w:sz w:val="24"/>
          <w:szCs w:val="24"/>
          <w:lang w:eastAsia="ar-SA"/>
        </w:rPr>
        <w:t>чреждение</w:t>
      </w:r>
      <w:r>
        <w:rPr>
          <w:rFonts w:ascii="Georgia" w:eastAsia="Times New Roman" w:hAnsi="Georgia" w:cs="Times New Roman"/>
          <w:b/>
          <w:sz w:val="24"/>
          <w:szCs w:val="24"/>
          <w:lang w:eastAsia="ar-SA"/>
        </w:rPr>
        <w:t xml:space="preserve"> «ГИМНАЗИЯ № 5»</w:t>
      </w:r>
    </w:p>
    <w:p w14:paraId="1071A29F" w14:textId="77777777" w:rsidR="00847D43" w:rsidRDefault="00847D43" w:rsidP="00847D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663305, Красноярский край, город Норильск, Центральный район, ул. Богдана Хмельницкого, 12, Ветеранов, 17 тел.(директор) (3919) 48-47-34, тел /факс (приемная) (3919) 46-91-12,</w:t>
      </w:r>
      <w:r>
        <w:rPr>
          <w:rFonts w:ascii="Times New Roman" w:eastAsia="Times New Roman" w:hAnsi="Times New Roman" w:cs="Times New Roman"/>
          <w:u w:val="single"/>
          <w:lang w:eastAsia="ar-SA"/>
        </w:rPr>
        <w:t xml:space="preserve"> </w:t>
      </w:r>
    </w:p>
    <w:p w14:paraId="72786F79" w14:textId="77777777" w:rsidR="00847D43" w:rsidRDefault="00847D43" w:rsidP="00847D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val="en-US" w:eastAsia="ar-SA"/>
        </w:rPr>
        <w:t>E</w:t>
      </w:r>
      <w:r>
        <w:rPr>
          <w:rFonts w:ascii="Times New Roman" w:eastAsia="Times New Roman" w:hAnsi="Times New Roman" w:cs="Times New Roman"/>
          <w:lang w:eastAsia="ar-SA"/>
        </w:rPr>
        <w:t>-</w:t>
      </w:r>
      <w:r>
        <w:rPr>
          <w:rFonts w:ascii="Times New Roman" w:eastAsia="Times New Roman" w:hAnsi="Times New Roman" w:cs="Times New Roman"/>
          <w:lang w:val="en-US" w:eastAsia="ar-SA"/>
        </w:rPr>
        <w:t>mail</w:t>
      </w:r>
      <w:r>
        <w:rPr>
          <w:rFonts w:ascii="Times New Roman" w:eastAsia="Times New Roman" w:hAnsi="Times New Roman" w:cs="Times New Roman"/>
          <w:lang w:eastAsia="ar-SA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lang w:val="en-US" w:eastAsia="ar-SA"/>
        </w:rPr>
        <w:t>gimn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>5@</w:t>
      </w:r>
      <w:r>
        <w:rPr>
          <w:rFonts w:ascii="Times New Roman" w:eastAsia="Times New Roman" w:hAnsi="Times New Roman" w:cs="Times New Roman"/>
          <w:lang w:val="en-US" w:eastAsia="ar-SA"/>
        </w:rPr>
        <w:t>mail</w:t>
      </w:r>
      <w:r>
        <w:rPr>
          <w:rFonts w:ascii="Times New Roman" w:eastAsia="Times New Roman" w:hAnsi="Times New Roman" w:cs="Times New Roman"/>
          <w:lang w:eastAsia="ar-SA"/>
        </w:rPr>
        <w:t>.</w:t>
      </w:r>
      <w:proofErr w:type="spellStart"/>
      <w:r>
        <w:rPr>
          <w:rFonts w:ascii="Times New Roman" w:eastAsia="Times New Roman" w:hAnsi="Times New Roman" w:cs="Times New Roman"/>
          <w:lang w:val="en-US" w:eastAsia="ar-SA"/>
        </w:rPr>
        <w:t>ru</w:t>
      </w:r>
      <w:proofErr w:type="spellEnd"/>
    </w:p>
    <w:tbl>
      <w:tblPr>
        <w:tblW w:w="0" w:type="auto"/>
        <w:tblBorders>
          <w:top w:val="single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47D43" w14:paraId="2BE885FF" w14:textId="77777777" w:rsidTr="00847D43">
        <w:tc>
          <w:tcPr>
            <w:tcW w:w="957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1595A43" w14:textId="77777777" w:rsidR="00847D43" w:rsidRDefault="00847D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</w:tr>
    </w:tbl>
    <w:p w14:paraId="1CB5A0CC" w14:textId="77777777" w:rsidR="00847D43" w:rsidRDefault="00847D43" w:rsidP="00847D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7D43">
        <w:rPr>
          <w:rFonts w:ascii="Times New Roman" w:hAnsi="Times New Roman" w:cs="Times New Roman"/>
          <w:b/>
          <w:bCs/>
          <w:sz w:val="24"/>
          <w:szCs w:val="24"/>
        </w:rPr>
        <w:t>ДЕМОНСТРАЦ</w:t>
      </w:r>
      <w:r>
        <w:rPr>
          <w:rFonts w:ascii="Times New Roman" w:hAnsi="Times New Roman" w:cs="Times New Roman"/>
          <w:b/>
          <w:bCs/>
          <w:sz w:val="24"/>
          <w:szCs w:val="24"/>
        </w:rPr>
        <w:t>ИО</w:t>
      </w:r>
      <w:r w:rsidRPr="00847D43">
        <w:rPr>
          <w:rFonts w:ascii="Times New Roman" w:hAnsi="Times New Roman" w:cs="Times New Roman"/>
          <w:b/>
          <w:bCs/>
          <w:sz w:val="24"/>
          <w:szCs w:val="24"/>
        </w:rPr>
        <w:t xml:space="preserve">ННАЯ ВЕРСИЯ </w:t>
      </w:r>
    </w:p>
    <w:p w14:paraId="6A82FE41" w14:textId="15F556EE" w:rsidR="00847D43" w:rsidRDefault="00847D43" w:rsidP="00847D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7D43">
        <w:rPr>
          <w:rFonts w:ascii="Times New Roman" w:hAnsi="Times New Roman" w:cs="Times New Roman"/>
          <w:b/>
          <w:bCs/>
          <w:sz w:val="24"/>
          <w:szCs w:val="24"/>
        </w:rPr>
        <w:t xml:space="preserve">ИТОГОВОЙ РАБОТЫ ПО </w:t>
      </w:r>
      <w:proofErr w:type="gramStart"/>
      <w:r w:rsidRPr="00847D43">
        <w:rPr>
          <w:rFonts w:ascii="Times New Roman" w:hAnsi="Times New Roman" w:cs="Times New Roman"/>
          <w:b/>
          <w:bCs/>
          <w:sz w:val="24"/>
          <w:szCs w:val="24"/>
        </w:rPr>
        <w:t xml:space="preserve">МАТЕМАТИКЕ </w:t>
      </w:r>
      <w:r w:rsidR="00BB543A">
        <w:rPr>
          <w:rFonts w:ascii="Times New Roman" w:hAnsi="Times New Roman" w:cs="Times New Roman"/>
          <w:b/>
          <w:bCs/>
          <w:sz w:val="24"/>
          <w:szCs w:val="24"/>
        </w:rPr>
        <w:t xml:space="preserve"> 5</w:t>
      </w:r>
      <w:proofErr w:type="gramEnd"/>
      <w:r w:rsidR="00BB543A">
        <w:rPr>
          <w:rFonts w:ascii="Times New Roman" w:hAnsi="Times New Roman" w:cs="Times New Roman"/>
          <w:b/>
          <w:bCs/>
          <w:sz w:val="24"/>
          <w:szCs w:val="24"/>
        </w:rPr>
        <w:t xml:space="preserve"> КЛАСС </w:t>
      </w:r>
    </w:p>
    <w:p w14:paraId="53430378" w14:textId="597FCD14" w:rsidR="00101010" w:rsidRPr="00847D43" w:rsidRDefault="00847D43" w:rsidP="00847D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7D43">
        <w:rPr>
          <w:rFonts w:ascii="Times New Roman" w:hAnsi="Times New Roman" w:cs="Times New Roman"/>
          <w:b/>
          <w:bCs/>
          <w:sz w:val="24"/>
          <w:szCs w:val="24"/>
        </w:rPr>
        <w:t>2022-2023 УЧ.ГОД</w:t>
      </w:r>
    </w:p>
    <w:p w14:paraId="25DEE797" w14:textId="52EE2FB3" w:rsidR="00101010" w:rsidRPr="00BB543A" w:rsidRDefault="00101010" w:rsidP="00157B81">
      <w:pPr>
        <w:pStyle w:val="a3"/>
        <w:numPr>
          <w:ilvl w:val="1"/>
          <w:numId w:val="5"/>
        </w:numPr>
        <w:contextualSpacing w:val="0"/>
        <w:rPr>
          <w:rFonts w:ascii="Times New Roman" w:hAnsi="Times New Roman" w:cs="Times New Roman"/>
          <w:sz w:val="28"/>
          <w:szCs w:val="28"/>
        </w:rPr>
      </w:pPr>
      <w:r w:rsidRPr="00BB543A">
        <w:rPr>
          <w:rFonts w:ascii="Times New Roman" w:hAnsi="Times New Roman" w:cs="Times New Roman"/>
          <w:sz w:val="28"/>
          <w:szCs w:val="28"/>
        </w:rPr>
        <w:t xml:space="preserve">Сравните числа: а) 42982 и </w:t>
      </w:r>
      <w:proofErr w:type="gramStart"/>
      <w:r w:rsidRPr="00BB543A">
        <w:rPr>
          <w:rFonts w:ascii="Times New Roman" w:hAnsi="Times New Roman" w:cs="Times New Roman"/>
          <w:sz w:val="28"/>
          <w:szCs w:val="28"/>
        </w:rPr>
        <w:t xml:space="preserve">42592; </w:t>
      </w:r>
      <w:r w:rsidR="00847D43" w:rsidRPr="00BB543A">
        <w:rPr>
          <w:rFonts w:ascii="Times New Roman" w:hAnsi="Times New Roman" w:cs="Times New Roman"/>
          <w:sz w:val="28"/>
          <w:szCs w:val="28"/>
        </w:rPr>
        <w:t xml:space="preserve"> </w:t>
      </w:r>
      <w:r w:rsidRPr="00BB54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BB543A">
        <w:rPr>
          <w:rFonts w:ascii="Times New Roman" w:hAnsi="Times New Roman" w:cs="Times New Roman"/>
          <w:sz w:val="28"/>
          <w:szCs w:val="28"/>
        </w:rPr>
        <w:t xml:space="preserve">б)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den>
        </m:f>
      </m:oMath>
      <w:r w:rsidRPr="00BB543A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9</m:t>
            </m:r>
          </m:den>
        </m:f>
      </m:oMath>
      <w:r w:rsidRPr="00BB543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802B8" w:rsidRPr="00BB543A">
        <w:rPr>
          <w:rFonts w:ascii="Times New Roman" w:eastAsiaTheme="minorEastAsia" w:hAnsi="Times New Roman" w:cs="Times New Roman"/>
          <w:sz w:val="28"/>
          <w:szCs w:val="28"/>
        </w:rPr>
        <w:t xml:space="preserve">;  </w:t>
      </w:r>
      <w:r w:rsidRPr="00BB543A">
        <w:rPr>
          <w:rFonts w:ascii="Times New Roman" w:eastAsiaTheme="minorEastAsia" w:hAnsi="Times New Roman" w:cs="Times New Roman"/>
          <w:sz w:val="28"/>
          <w:szCs w:val="28"/>
        </w:rPr>
        <w:t xml:space="preserve">в) </w:t>
      </w:r>
      <w:r w:rsidR="005802B8" w:rsidRPr="00BB543A">
        <w:rPr>
          <w:rFonts w:ascii="Times New Roman" w:eastAsiaTheme="minorEastAsia" w:hAnsi="Times New Roman" w:cs="Times New Roman"/>
          <w:sz w:val="28"/>
          <w:szCs w:val="28"/>
        </w:rPr>
        <w:t>6,25 и 6,52</w:t>
      </w:r>
    </w:p>
    <w:p w14:paraId="6CB3D4B8" w14:textId="45E805A4" w:rsidR="005802B8" w:rsidRPr="00BB543A" w:rsidRDefault="005802B8" w:rsidP="00157B81">
      <w:pPr>
        <w:pStyle w:val="a3"/>
        <w:numPr>
          <w:ilvl w:val="0"/>
          <w:numId w:val="5"/>
        </w:numPr>
        <w:contextualSpacing w:val="0"/>
        <w:rPr>
          <w:rFonts w:ascii="Times New Roman" w:hAnsi="Times New Roman" w:cs="Times New Roman"/>
          <w:sz w:val="28"/>
          <w:szCs w:val="28"/>
        </w:rPr>
      </w:pPr>
      <w:r w:rsidRPr="00BB543A">
        <w:rPr>
          <w:rFonts w:ascii="Times New Roman" w:eastAsiaTheme="minorEastAsia" w:hAnsi="Times New Roman" w:cs="Times New Roman"/>
          <w:sz w:val="28"/>
          <w:szCs w:val="28"/>
        </w:rPr>
        <w:t>Высота горы равна 5189 м. Сколько это примерно километров?</w:t>
      </w:r>
    </w:p>
    <w:p w14:paraId="71E62E4F" w14:textId="77D4DEFA" w:rsidR="00252D68" w:rsidRPr="00323EFF" w:rsidRDefault="00252D68" w:rsidP="00157B81">
      <w:pPr>
        <w:pStyle w:val="a3"/>
        <w:numPr>
          <w:ilvl w:val="0"/>
          <w:numId w:val="5"/>
        </w:numPr>
        <w:contextualSpacing w:val="0"/>
        <w:rPr>
          <w:rFonts w:ascii="Times New Roman" w:hAnsi="Times New Roman" w:cs="Times New Roman"/>
          <w:sz w:val="28"/>
          <w:szCs w:val="28"/>
        </w:rPr>
      </w:pPr>
      <w:r w:rsidRPr="00323EFF">
        <w:rPr>
          <w:rFonts w:ascii="Times New Roman" w:hAnsi="Times New Roman" w:cs="Times New Roman"/>
          <w:sz w:val="28"/>
          <w:szCs w:val="28"/>
        </w:rPr>
        <w:t xml:space="preserve">Вычислите: а) </w:t>
      </w:r>
      <m:oMath>
        <m:r>
          <w:rPr>
            <w:rFonts w:ascii="Cambria Math" w:hAnsi="Cambria Math" w:cs="Times New Roman"/>
            <w:sz w:val="28"/>
            <w:szCs w:val="28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+4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den>
        </m:f>
      </m:oMath>
      <w:r w:rsidRPr="00323EFF">
        <w:rPr>
          <w:rFonts w:ascii="Times New Roman" w:eastAsiaTheme="minorEastAsia" w:hAnsi="Times New Roman" w:cs="Times New Roman"/>
          <w:sz w:val="28"/>
          <w:szCs w:val="28"/>
        </w:rPr>
        <w:t xml:space="preserve">; б)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5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-2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21</m:t>
            </m:r>
          </m:den>
        </m:f>
      </m:oMath>
      <w:r w:rsidRPr="00323EFF">
        <w:rPr>
          <w:rFonts w:ascii="Times New Roman" w:eastAsiaTheme="minorEastAsia" w:hAnsi="Times New Roman" w:cs="Times New Roman"/>
          <w:sz w:val="28"/>
          <w:szCs w:val="28"/>
        </w:rPr>
        <w:t xml:space="preserve">; в)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:1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den>
        </m:f>
      </m:oMath>
      <w:r w:rsidRPr="00323EFF">
        <w:rPr>
          <w:rFonts w:ascii="Times New Roman" w:eastAsiaTheme="minorEastAsia" w:hAnsi="Times New Roman" w:cs="Times New Roman"/>
          <w:sz w:val="28"/>
          <w:szCs w:val="28"/>
        </w:rPr>
        <w:t>; г)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4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∙1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den>
        </m:f>
      </m:oMath>
    </w:p>
    <w:p w14:paraId="68B6AED4" w14:textId="77777777" w:rsidR="00323EFF" w:rsidRPr="00323EFF" w:rsidRDefault="00323EFF" w:rsidP="00157B81">
      <w:pPr>
        <w:pStyle w:val="a3"/>
        <w:numPr>
          <w:ilvl w:val="0"/>
          <w:numId w:val="5"/>
        </w:numPr>
        <w:contextualSpacing w:val="0"/>
        <w:rPr>
          <w:rFonts w:ascii="Times New Roman" w:hAnsi="Times New Roman" w:cs="Times New Roman"/>
          <w:sz w:val="28"/>
          <w:szCs w:val="28"/>
        </w:rPr>
      </w:pPr>
      <w:r w:rsidRPr="00323EFF">
        <w:rPr>
          <w:rFonts w:ascii="Times New Roman" w:hAnsi="Times New Roman" w:cs="Times New Roman"/>
          <w:sz w:val="28"/>
          <w:szCs w:val="28"/>
        </w:rPr>
        <w:t xml:space="preserve">В конкурсе, состоящем из нескольких этапов, участвовало 63 певца. Девятая часть участников вышла в финал. Сколько певцов не вышло в финал </w:t>
      </w:r>
      <w:proofErr w:type="gramStart"/>
      <w:r w:rsidRPr="00323EFF">
        <w:rPr>
          <w:rFonts w:ascii="Times New Roman" w:hAnsi="Times New Roman" w:cs="Times New Roman"/>
          <w:sz w:val="28"/>
          <w:szCs w:val="28"/>
        </w:rPr>
        <w:t>конкурса</w:t>
      </w:r>
      <w:r w:rsidR="00847D43" w:rsidRPr="00323EFF">
        <w:rPr>
          <w:rFonts w:ascii="Times New Roman" w:hAnsi="Times New Roman" w:cs="Times New Roman"/>
          <w:sz w:val="28"/>
          <w:szCs w:val="28"/>
        </w:rPr>
        <w:t xml:space="preserve"> </w:t>
      </w:r>
      <w:r w:rsidRPr="00323EFF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14:paraId="1D2262C0" w14:textId="60FA866E" w:rsidR="00101010" w:rsidRPr="00BB543A" w:rsidRDefault="00847D43" w:rsidP="00157B8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B543A">
        <w:rPr>
          <w:rFonts w:ascii="Times New Roman" w:hAnsi="Times New Roman" w:cs="Times New Roman"/>
          <w:sz w:val="28"/>
          <w:szCs w:val="28"/>
        </w:rPr>
        <w:t>Выполните задания</w:t>
      </w:r>
      <w:r w:rsidR="004E7592" w:rsidRPr="00BB543A">
        <w:rPr>
          <w:rFonts w:ascii="Times New Roman" w:hAnsi="Times New Roman" w:cs="Times New Roman"/>
          <w:sz w:val="28"/>
          <w:szCs w:val="28"/>
        </w:rPr>
        <w:t>:</w:t>
      </w:r>
    </w:p>
    <w:p w14:paraId="06040155" w14:textId="7C5D5CB6" w:rsidR="004E7592" w:rsidRPr="00BB543A" w:rsidRDefault="004E7592" w:rsidP="00157B81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B543A">
        <w:rPr>
          <w:rFonts w:ascii="Times New Roman" w:hAnsi="Times New Roman" w:cs="Times New Roman"/>
          <w:sz w:val="28"/>
          <w:szCs w:val="28"/>
        </w:rPr>
        <w:t xml:space="preserve">А) скопируйте прямоугольник </w:t>
      </w:r>
      <w:r w:rsidRPr="00BB543A">
        <w:rPr>
          <w:rFonts w:ascii="Times New Roman" w:hAnsi="Times New Roman" w:cs="Times New Roman"/>
          <w:i/>
          <w:iCs/>
          <w:sz w:val="28"/>
          <w:szCs w:val="28"/>
          <w:lang w:val="en-US"/>
        </w:rPr>
        <w:t>ABCD</w:t>
      </w:r>
      <w:r w:rsidRPr="00BB543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B543A">
        <w:rPr>
          <w:rFonts w:ascii="Times New Roman" w:hAnsi="Times New Roman" w:cs="Times New Roman"/>
          <w:sz w:val="28"/>
          <w:szCs w:val="28"/>
        </w:rPr>
        <w:t>в тетрадь;</w:t>
      </w:r>
    </w:p>
    <w:p w14:paraId="24BAA97B" w14:textId="28B78B39" w:rsidR="004E7592" w:rsidRPr="00BB543A" w:rsidRDefault="004E7592" w:rsidP="00157B81">
      <w:pPr>
        <w:pStyle w:val="a3"/>
        <w:numPr>
          <w:ilvl w:val="1"/>
          <w:numId w:val="4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BB543A">
        <w:rPr>
          <w:rFonts w:ascii="Times New Roman" w:hAnsi="Times New Roman" w:cs="Times New Roman"/>
          <w:sz w:val="28"/>
          <w:szCs w:val="28"/>
        </w:rPr>
        <w:t xml:space="preserve">Б) измерьте и запишите длины сторон прямоугольника </w:t>
      </w:r>
      <w:r w:rsidRPr="00BB543A">
        <w:rPr>
          <w:rFonts w:ascii="Times New Roman" w:hAnsi="Times New Roman" w:cs="Times New Roman"/>
          <w:i/>
          <w:iCs/>
          <w:sz w:val="28"/>
          <w:szCs w:val="28"/>
          <w:lang w:val="en-US"/>
        </w:rPr>
        <w:t>ABCD</w:t>
      </w:r>
      <w:r w:rsidRPr="00BB543A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14:paraId="2464C49A" w14:textId="15CAF022" w:rsidR="004E7592" w:rsidRPr="00BB543A" w:rsidRDefault="004E7592" w:rsidP="00157B81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BB543A">
        <w:rPr>
          <w:rFonts w:ascii="Times New Roman" w:hAnsi="Times New Roman" w:cs="Times New Roman"/>
          <w:sz w:val="28"/>
          <w:szCs w:val="28"/>
        </w:rPr>
        <w:t xml:space="preserve">В) используя результаты измерений, вычислите площадь прямоугольника </w:t>
      </w:r>
      <w:r w:rsidRPr="00BB543A">
        <w:rPr>
          <w:rFonts w:ascii="Times New Roman" w:hAnsi="Times New Roman" w:cs="Times New Roman"/>
          <w:i/>
          <w:iCs/>
          <w:sz w:val="28"/>
          <w:szCs w:val="28"/>
          <w:lang w:val="en-US"/>
        </w:rPr>
        <w:t>ABCD</w:t>
      </w:r>
      <w:r w:rsidRPr="00BB543A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3EFA52FF" w14:textId="5F729780" w:rsidR="00F31FBF" w:rsidRPr="00157B81" w:rsidRDefault="00157B81" w:rsidP="00157B8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4E7592" w:rsidRPr="00BB543A">
        <w:rPr>
          <w:noProof/>
        </w:rPr>
        <w:drawing>
          <wp:inline distT="0" distB="0" distL="0" distR="0" wp14:anchorId="4E6DFAC3" wp14:editId="17EF0AD5">
            <wp:extent cx="1688995" cy="1333018"/>
            <wp:effectExtent l="0" t="0" r="6985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58559" cy="138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872DE3" w14:textId="5099A80D" w:rsidR="00BB543A" w:rsidRPr="00BB543A" w:rsidRDefault="00BB543A" w:rsidP="00157B81">
      <w:pPr>
        <w:pStyle w:val="a3"/>
        <w:numPr>
          <w:ilvl w:val="0"/>
          <w:numId w:val="6"/>
        </w:numPr>
        <w:spacing w:before="240" w:after="0"/>
        <w:rPr>
          <w:noProof/>
          <w:sz w:val="28"/>
          <w:szCs w:val="28"/>
        </w:rPr>
      </w:pPr>
      <w:r w:rsidRPr="00BB543A">
        <w:rPr>
          <w:noProof/>
          <w:sz w:val="28"/>
          <w:szCs w:val="28"/>
        </w:rPr>
        <w:t>Найдите значение выражения:</w:t>
      </w:r>
      <m:oMath>
        <m:r>
          <w:rPr>
            <w:rFonts w:ascii="Cambria Math" w:hAnsi="Cambria Math"/>
            <w:noProof/>
            <w:sz w:val="28"/>
            <w:szCs w:val="28"/>
          </w:rPr>
          <m:t>2</m:t>
        </m:r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noProof/>
                <w:sz w:val="28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noProof/>
                <w:sz w:val="28"/>
                <w:szCs w:val="28"/>
              </w:rPr>
              <m:t>18</m:t>
            </m:r>
          </m:den>
        </m:f>
        <m:r>
          <w:rPr>
            <w:rFonts w:ascii="Cambria Math" w:hAnsi="Cambria Math"/>
            <w:noProof/>
            <w:sz w:val="28"/>
            <w:szCs w:val="28"/>
          </w:rPr>
          <m:t xml:space="preserve">- </m:t>
        </m:r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noProof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noProof/>
                <w:sz w:val="28"/>
                <w:szCs w:val="28"/>
              </w:rPr>
              <m:t>8</m:t>
            </m:r>
          </m:den>
        </m:f>
        <m:r>
          <w:rPr>
            <w:rFonts w:ascii="Cambria Math" w:hAnsi="Cambria Math"/>
            <w:noProof/>
            <w:sz w:val="28"/>
            <w:szCs w:val="28"/>
          </w:rPr>
          <m:t xml:space="preserve"> :2</m:t>
        </m:r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noProof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noProof/>
                <w:sz w:val="28"/>
                <w:szCs w:val="28"/>
              </w:rPr>
              <m:t>4</m:t>
            </m:r>
          </m:den>
        </m:f>
      </m:oMath>
    </w:p>
    <w:p w14:paraId="6A7BCC03" w14:textId="2FB34564" w:rsidR="00BB543A" w:rsidRPr="00BB543A" w:rsidRDefault="00FB54D9" w:rsidP="00157B81">
      <w:pPr>
        <w:pStyle w:val="a3"/>
        <w:numPr>
          <w:ilvl w:val="0"/>
          <w:numId w:val="6"/>
        </w:numPr>
        <w:spacing w:before="240" w:after="0"/>
        <w:rPr>
          <w:noProof/>
          <w:sz w:val="28"/>
          <w:szCs w:val="28"/>
        </w:rPr>
      </w:pPr>
      <w:r w:rsidRPr="00BB543A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54B7425" wp14:editId="6CCDBD48">
            <wp:simplePos x="0" y="0"/>
            <wp:positionH relativeFrom="margin">
              <wp:posOffset>4692015</wp:posOffset>
            </wp:positionH>
            <wp:positionV relativeFrom="paragraph">
              <wp:posOffset>61595</wp:posOffset>
            </wp:positionV>
            <wp:extent cx="1085850" cy="888365"/>
            <wp:effectExtent l="0" t="0" r="0" b="6985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888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543A" w:rsidRPr="00BB543A">
        <w:rPr>
          <w:noProof/>
          <w:sz w:val="28"/>
          <w:szCs w:val="28"/>
        </w:rPr>
        <w:t>Параллелепипед, изображенный на рисунке, сложен из пяти одинаковых брусков с измерениями 1 см, 4 см, 7 см. определите измерения полученного параллелепипеда.</w:t>
      </w:r>
    </w:p>
    <w:p w14:paraId="56CACD81" w14:textId="77777777" w:rsidR="00730384" w:rsidRDefault="00730384" w:rsidP="00101010">
      <w:pPr>
        <w:rPr>
          <w:noProof/>
          <w:sz w:val="28"/>
          <w:szCs w:val="28"/>
        </w:rPr>
      </w:pPr>
    </w:p>
    <w:p w14:paraId="69CCA1B4" w14:textId="487F4D71" w:rsidR="00F31FBF" w:rsidRDefault="00323EFF" w:rsidP="00101010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Рекомендации по оцениванию выполнения </w:t>
      </w:r>
      <w:r w:rsidR="00730384">
        <w:rPr>
          <w:noProof/>
          <w:sz w:val="28"/>
          <w:szCs w:val="28"/>
        </w:rPr>
        <w:t xml:space="preserve">промежуточной </w:t>
      </w:r>
      <w:r>
        <w:rPr>
          <w:noProof/>
          <w:sz w:val="28"/>
          <w:szCs w:val="28"/>
        </w:rPr>
        <w:t xml:space="preserve"> работы</w:t>
      </w:r>
    </w:p>
    <w:tbl>
      <w:tblPr>
        <w:tblStyle w:val="a5"/>
        <w:tblW w:w="9470" w:type="dxa"/>
        <w:tblLook w:val="04A0" w:firstRow="1" w:lastRow="0" w:firstColumn="1" w:lastColumn="0" w:noHBand="0" w:noVBand="1"/>
      </w:tblPr>
      <w:tblGrid>
        <w:gridCol w:w="1578"/>
        <w:gridCol w:w="1447"/>
        <w:gridCol w:w="1291"/>
        <w:gridCol w:w="1204"/>
        <w:gridCol w:w="1294"/>
        <w:gridCol w:w="1362"/>
        <w:gridCol w:w="1294"/>
      </w:tblGrid>
      <w:tr w:rsidR="00730384" w14:paraId="0B8FEF97" w14:textId="77777777" w:rsidTr="006449CE">
        <w:tc>
          <w:tcPr>
            <w:tcW w:w="1578" w:type="dxa"/>
          </w:tcPr>
          <w:p w14:paraId="2BC5D188" w14:textId="0B8BD5AA" w:rsidR="00730384" w:rsidRDefault="00730384" w:rsidP="00101010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отметка</w:t>
            </w:r>
          </w:p>
        </w:tc>
        <w:tc>
          <w:tcPr>
            <w:tcW w:w="2738" w:type="dxa"/>
            <w:gridSpan w:val="2"/>
          </w:tcPr>
          <w:p w14:paraId="3DFBC563" w14:textId="6583B5B0" w:rsidR="00730384" w:rsidRDefault="00730384" w:rsidP="00101010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Отметка «3»</w:t>
            </w:r>
          </w:p>
        </w:tc>
        <w:tc>
          <w:tcPr>
            <w:tcW w:w="2498" w:type="dxa"/>
            <w:gridSpan w:val="2"/>
          </w:tcPr>
          <w:p w14:paraId="148CC4F2" w14:textId="5D96CC38" w:rsidR="00730384" w:rsidRDefault="00730384" w:rsidP="00101010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Отметка «4»</w:t>
            </w:r>
          </w:p>
        </w:tc>
        <w:tc>
          <w:tcPr>
            <w:tcW w:w="2656" w:type="dxa"/>
            <w:gridSpan w:val="2"/>
          </w:tcPr>
          <w:p w14:paraId="776C29E3" w14:textId="66B18C1C" w:rsidR="00730384" w:rsidRDefault="00730384" w:rsidP="00101010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Отметка «5»</w:t>
            </w:r>
          </w:p>
        </w:tc>
      </w:tr>
      <w:tr w:rsidR="00730384" w14:paraId="0E59FAAC" w14:textId="77777777" w:rsidTr="00730384">
        <w:tc>
          <w:tcPr>
            <w:tcW w:w="1578" w:type="dxa"/>
            <w:vMerge w:val="restart"/>
          </w:tcPr>
          <w:p w14:paraId="2BE72CBA" w14:textId="5AC87E2A" w:rsidR="00730384" w:rsidRDefault="00730384" w:rsidP="00101010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Выполнено верно</w:t>
            </w:r>
          </w:p>
        </w:tc>
        <w:tc>
          <w:tcPr>
            <w:tcW w:w="1447" w:type="dxa"/>
          </w:tcPr>
          <w:p w14:paraId="5EABB03D" w14:textId="77777777" w:rsidR="00730384" w:rsidRPr="00157B81" w:rsidRDefault="00730384" w:rsidP="00157B81">
            <w:pPr>
              <w:pStyle w:val="a3"/>
              <w:numPr>
                <w:ilvl w:val="1"/>
                <w:numId w:val="6"/>
              </w:numPr>
              <w:ind w:left="814"/>
              <w:rPr>
                <w:noProof/>
                <w:sz w:val="28"/>
                <w:szCs w:val="28"/>
              </w:rPr>
            </w:pPr>
          </w:p>
        </w:tc>
        <w:tc>
          <w:tcPr>
            <w:tcW w:w="1291" w:type="dxa"/>
          </w:tcPr>
          <w:p w14:paraId="7B94F7BD" w14:textId="77777777" w:rsidR="00730384" w:rsidRPr="00157B81" w:rsidRDefault="00730384" w:rsidP="00157B81">
            <w:pPr>
              <w:pStyle w:val="a3"/>
              <w:numPr>
                <w:ilvl w:val="0"/>
                <w:numId w:val="8"/>
              </w:numPr>
              <w:rPr>
                <w:noProof/>
                <w:sz w:val="28"/>
                <w:szCs w:val="28"/>
              </w:rPr>
            </w:pPr>
          </w:p>
        </w:tc>
        <w:tc>
          <w:tcPr>
            <w:tcW w:w="1204" w:type="dxa"/>
          </w:tcPr>
          <w:p w14:paraId="1CF0F6DD" w14:textId="77777777" w:rsidR="00730384" w:rsidRPr="00157B81" w:rsidRDefault="00730384" w:rsidP="00157B81">
            <w:pPr>
              <w:pStyle w:val="a3"/>
              <w:numPr>
                <w:ilvl w:val="1"/>
                <w:numId w:val="6"/>
              </w:numPr>
              <w:ind w:left="979" w:hanging="708"/>
              <w:rPr>
                <w:noProof/>
                <w:sz w:val="28"/>
                <w:szCs w:val="28"/>
              </w:rPr>
            </w:pPr>
          </w:p>
        </w:tc>
        <w:tc>
          <w:tcPr>
            <w:tcW w:w="1294" w:type="dxa"/>
          </w:tcPr>
          <w:p w14:paraId="633B30A9" w14:textId="77777777" w:rsidR="00730384" w:rsidRPr="00157B81" w:rsidRDefault="00730384" w:rsidP="00157B81">
            <w:pPr>
              <w:pStyle w:val="a3"/>
              <w:numPr>
                <w:ilvl w:val="0"/>
                <w:numId w:val="8"/>
              </w:numPr>
              <w:rPr>
                <w:noProof/>
                <w:sz w:val="28"/>
                <w:szCs w:val="28"/>
              </w:rPr>
            </w:pPr>
          </w:p>
        </w:tc>
        <w:tc>
          <w:tcPr>
            <w:tcW w:w="1362" w:type="dxa"/>
          </w:tcPr>
          <w:p w14:paraId="2CC1951E" w14:textId="77777777" w:rsidR="00730384" w:rsidRPr="00157B81" w:rsidRDefault="00730384" w:rsidP="00157B81">
            <w:pPr>
              <w:pStyle w:val="a3"/>
              <w:numPr>
                <w:ilvl w:val="1"/>
                <w:numId w:val="6"/>
              </w:numPr>
              <w:ind w:left="577" w:firstLine="0"/>
              <w:rPr>
                <w:noProof/>
                <w:sz w:val="28"/>
                <w:szCs w:val="28"/>
              </w:rPr>
            </w:pPr>
          </w:p>
        </w:tc>
        <w:tc>
          <w:tcPr>
            <w:tcW w:w="1294" w:type="dxa"/>
          </w:tcPr>
          <w:p w14:paraId="70C69BF5" w14:textId="7F9FB3CC" w:rsidR="00730384" w:rsidRPr="00157B81" w:rsidRDefault="00730384" w:rsidP="00157B81">
            <w:pPr>
              <w:pStyle w:val="a3"/>
              <w:numPr>
                <w:ilvl w:val="0"/>
                <w:numId w:val="8"/>
              </w:numPr>
              <w:rPr>
                <w:noProof/>
                <w:sz w:val="28"/>
                <w:szCs w:val="28"/>
              </w:rPr>
            </w:pPr>
          </w:p>
        </w:tc>
      </w:tr>
      <w:tr w:rsidR="00730384" w14:paraId="16F37868" w14:textId="77777777" w:rsidTr="00730384">
        <w:tc>
          <w:tcPr>
            <w:tcW w:w="1578" w:type="dxa"/>
            <w:vMerge/>
          </w:tcPr>
          <w:p w14:paraId="2CF244EB" w14:textId="25A23498" w:rsidR="00730384" w:rsidRDefault="00730384" w:rsidP="00101010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1447" w:type="dxa"/>
          </w:tcPr>
          <w:p w14:paraId="654ABA32" w14:textId="6AC93C9D" w:rsidR="00730384" w:rsidRDefault="00730384" w:rsidP="00157B81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9</w:t>
            </w:r>
          </w:p>
        </w:tc>
        <w:tc>
          <w:tcPr>
            <w:tcW w:w="1291" w:type="dxa"/>
          </w:tcPr>
          <w:p w14:paraId="7ED5ED4C" w14:textId="28E9D110" w:rsidR="00730384" w:rsidRDefault="00730384" w:rsidP="00101010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       -               </w:t>
            </w:r>
          </w:p>
        </w:tc>
        <w:tc>
          <w:tcPr>
            <w:tcW w:w="1204" w:type="dxa"/>
          </w:tcPr>
          <w:p w14:paraId="6FFD7458" w14:textId="59B29A28" w:rsidR="00730384" w:rsidRDefault="00730384" w:rsidP="00101010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     12</w:t>
            </w:r>
          </w:p>
        </w:tc>
        <w:tc>
          <w:tcPr>
            <w:tcW w:w="1294" w:type="dxa"/>
          </w:tcPr>
          <w:p w14:paraId="696537FF" w14:textId="7B2B496E" w:rsidR="00730384" w:rsidRDefault="00730384" w:rsidP="00101010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      -</w:t>
            </w:r>
          </w:p>
        </w:tc>
        <w:tc>
          <w:tcPr>
            <w:tcW w:w="1362" w:type="dxa"/>
          </w:tcPr>
          <w:p w14:paraId="3B51B2AE" w14:textId="12389F29" w:rsidR="00730384" w:rsidRDefault="00730384" w:rsidP="00101010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      11</w:t>
            </w:r>
          </w:p>
        </w:tc>
        <w:tc>
          <w:tcPr>
            <w:tcW w:w="1294" w:type="dxa"/>
          </w:tcPr>
          <w:p w14:paraId="6B221E5B" w14:textId="173C0CB8" w:rsidR="00730384" w:rsidRDefault="00730384" w:rsidP="00101010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        2</w:t>
            </w:r>
          </w:p>
        </w:tc>
      </w:tr>
      <w:tr w:rsidR="00730384" w14:paraId="780A0BE5" w14:textId="77777777" w:rsidTr="00730384">
        <w:tc>
          <w:tcPr>
            <w:tcW w:w="1578" w:type="dxa"/>
            <w:vMerge/>
          </w:tcPr>
          <w:p w14:paraId="0811E71E" w14:textId="77777777" w:rsidR="00730384" w:rsidRDefault="00730384" w:rsidP="00101010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1447" w:type="dxa"/>
          </w:tcPr>
          <w:p w14:paraId="31DC106A" w14:textId="77777777" w:rsidR="00730384" w:rsidRDefault="00730384" w:rsidP="00157B81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291" w:type="dxa"/>
          </w:tcPr>
          <w:p w14:paraId="626E73EB" w14:textId="77777777" w:rsidR="00730384" w:rsidRDefault="00730384" w:rsidP="00101010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1204" w:type="dxa"/>
          </w:tcPr>
          <w:p w14:paraId="4261EE2A" w14:textId="34718E63" w:rsidR="00730384" w:rsidRDefault="00730384" w:rsidP="00101010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      9</w:t>
            </w:r>
          </w:p>
        </w:tc>
        <w:tc>
          <w:tcPr>
            <w:tcW w:w="1294" w:type="dxa"/>
          </w:tcPr>
          <w:p w14:paraId="41FA9B66" w14:textId="29482626" w:rsidR="00730384" w:rsidRDefault="00730384" w:rsidP="00101010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     1</w:t>
            </w:r>
          </w:p>
        </w:tc>
        <w:tc>
          <w:tcPr>
            <w:tcW w:w="1362" w:type="dxa"/>
          </w:tcPr>
          <w:p w14:paraId="46285F3D" w14:textId="77777777" w:rsidR="00730384" w:rsidRDefault="00730384" w:rsidP="00101010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1294" w:type="dxa"/>
          </w:tcPr>
          <w:p w14:paraId="15DA7011" w14:textId="77777777" w:rsidR="00730384" w:rsidRDefault="00730384" w:rsidP="00101010">
            <w:pPr>
              <w:rPr>
                <w:noProof/>
                <w:sz w:val="28"/>
                <w:szCs w:val="28"/>
              </w:rPr>
            </w:pPr>
          </w:p>
        </w:tc>
      </w:tr>
    </w:tbl>
    <w:p w14:paraId="17A03A65" w14:textId="77777777" w:rsidR="004E7592" w:rsidRPr="00BB543A" w:rsidRDefault="004E7592" w:rsidP="00101010">
      <w:pPr>
        <w:rPr>
          <w:noProof/>
          <w:sz w:val="28"/>
          <w:szCs w:val="28"/>
        </w:rPr>
      </w:pPr>
    </w:p>
    <w:p w14:paraId="59BEC89E" w14:textId="2C7DD613" w:rsidR="00101010" w:rsidRPr="00101010" w:rsidRDefault="00101010" w:rsidP="00101010"/>
    <w:sectPr w:rsidR="00101010" w:rsidRPr="00101010" w:rsidSect="0073038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977ADB"/>
    <w:multiLevelType w:val="hybridMultilevel"/>
    <w:tmpl w:val="12D4CD8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C0CDE"/>
    <w:multiLevelType w:val="hybridMultilevel"/>
    <w:tmpl w:val="AA2CD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202B1"/>
    <w:multiLevelType w:val="hybridMultilevel"/>
    <w:tmpl w:val="F8DCB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C7C88"/>
    <w:multiLevelType w:val="hybridMultilevel"/>
    <w:tmpl w:val="66BCD36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594BDC"/>
    <w:multiLevelType w:val="hybridMultilevel"/>
    <w:tmpl w:val="F15A9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991889"/>
    <w:multiLevelType w:val="hybridMultilevel"/>
    <w:tmpl w:val="DDA0F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4A1695"/>
    <w:multiLevelType w:val="hybridMultilevel"/>
    <w:tmpl w:val="70A01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E33ED2"/>
    <w:multiLevelType w:val="hybridMultilevel"/>
    <w:tmpl w:val="763E82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010"/>
    <w:rsid w:val="000D16B9"/>
    <w:rsid w:val="00101010"/>
    <w:rsid w:val="00157B81"/>
    <w:rsid w:val="00252D68"/>
    <w:rsid w:val="00323EFF"/>
    <w:rsid w:val="004E7592"/>
    <w:rsid w:val="005802B8"/>
    <w:rsid w:val="00730384"/>
    <w:rsid w:val="00847D43"/>
    <w:rsid w:val="00A532D1"/>
    <w:rsid w:val="00BB543A"/>
    <w:rsid w:val="00F31FBF"/>
    <w:rsid w:val="00FB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D05BA"/>
  <w15:chartTrackingRefBased/>
  <w15:docId w15:val="{85CD322C-DC91-4DC1-8909-44E677814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01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01010"/>
    <w:rPr>
      <w:color w:val="808080"/>
    </w:rPr>
  </w:style>
  <w:style w:type="table" w:styleId="a5">
    <w:name w:val="Table Grid"/>
    <w:basedOn w:val="a1"/>
    <w:uiPriority w:val="39"/>
    <w:rsid w:val="004E7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57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</dc:creator>
  <cp:keywords/>
  <dc:description/>
  <cp:lastModifiedBy>Konstantin</cp:lastModifiedBy>
  <cp:revision>5</cp:revision>
  <cp:lastPrinted>2023-03-26T13:14:00Z</cp:lastPrinted>
  <dcterms:created xsi:type="dcterms:W3CDTF">2023-03-17T06:01:00Z</dcterms:created>
  <dcterms:modified xsi:type="dcterms:W3CDTF">2023-03-26T13:14:00Z</dcterms:modified>
</cp:coreProperties>
</file>