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E3" w:rsidRPr="00B71BE9" w:rsidRDefault="00742EE3" w:rsidP="0012097B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BE9">
        <w:rPr>
          <w:rFonts w:ascii="Times New Roman" w:eastAsia="Times New Roman" w:hAnsi="Times New Roman" w:cs="Times New Roman"/>
          <w:b/>
          <w:sz w:val="24"/>
          <w:szCs w:val="24"/>
        </w:rPr>
        <w:t>МУНИЦИПАЛЬНОЕ  БЮДЖЕТНОЕ ОБЩЕОБРАЗОВАТЕЛЬНОЕ У</w:t>
      </w:r>
      <w:r w:rsidRPr="00B71BE9">
        <w:rPr>
          <w:rFonts w:ascii="Times New Roman" w:eastAsia="Times New Roman" w:hAnsi="Times New Roman" w:cs="Times New Roman"/>
          <w:b/>
          <w:caps/>
          <w:sz w:val="24"/>
          <w:szCs w:val="24"/>
        </w:rPr>
        <w:t>чреждение</w:t>
      </w:r>
    </w:p>
    <w:p w:rsidR="00742EE3" w:rsidRPr="00B71BE9" w:rsidRDefault="00742EE3" w:rsidP="0012097B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71BE9">
        <w:rPr>
          <w:rFonts w:ascii="Times New Roman" w:eastAsia="Times New Roman" w:hAnsi="Times New Roman" w:cs="Times New Roman"/>
          <w:b/>
          <w:sz w:val="24"/>
          <w:szCs w:val="24"/>
        </w:rPr>
        <w:t>«ГИМНАЗИЯ № 5 »</w:t>
      </w:r>
    </w:p>
    <w:p w:rsidR="00742EE3" w:rsidRPr="00B71BE9" w:rsidRDefault="00742EE3" w:rsidP="001209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71BE9">
        <w:rPr>
          <w:rFonts w:ascii="Times New Roman" w:eastAsia="Times New Roman" w:hAnsi="Times New Roman" w:cs="Times New Roman"/>
          <w:sz w:val="24"/>
          <w:szCs w:val="24"/>
        </w:rPr>
        <w:t>ул. Богдана Хмельницкого, 12, ул. Ветеранов , 17 Норильск, Красноярский край, 663305</w:t>
      </w:r>
    </w:p>
    <w:p w:rsidR="00742EE3" w:rsidRPr="00B71BE9" w:rsidRDefault="00742EE3" w:rsidP="001209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71BE9">
        <w:rPr>
          <w:rFonts w:ascii="Times New Roman" w:eastAsia="Times New Roman" w:hAnsi="Times New Roman" w:cs="Times New Roman"/>
          <w:sz w:val="24"/>
          <w:szCs w:val="24"/>
        </w:rPr>
        <w:t xml:space="preserve">тел. (3919) 48-47-34, тел /факс (3919) 46-91-12, 43-18-04, </w:t>
      </w:r>
      <w:proofErr w:type="gramStart"/>
      <w:r w:rsidRPr="00B71BE9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 w:rsidRPr="00B71BE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71BE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B71B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6" w:history="1">
        <w:r w:rsidRPr="002B76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gimn5@mail.ru</w:t>
        </w:r>
      </w:hyperlink>
    </w:p>
    <w:p w:rsidR="00742EE3" w:rsidRDefault="00742EE3" w:rsidP="00120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42EE3" w:rsidRPr="002B769B" w:rsidRDefault="00742EE3" w:rsidP="00120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B769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промежуточная аттестация </w:t>
      </w:r>
    </w:p>
    <w:p w:rsidR="00742EE3" w:rsidRPr="002B769B" w:rsidRDefault="00742EE3" w:rsidP="00120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B769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по </w:t>
      </w:r>
      <w:r w:rsidR="00F71F03">
        <w:rPr>
          <w:rFonts w:ascii="Times New Roman" w:hAnsi="Times New Roman" w:cs="Times New Roman"/>
          <w:b/>
          <w:bCs/>
          <w:caps/>
          <w:sz w:val="24"/>
          <w:szCs w:val="24"/>
        </w:rPr>
        <w:t>ГЕОМЕТРИИ</w:t>
      </w:r>
      <w:r w:rsidRPr="002B769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8  класс</w:t>
      </w:r>
    </w:p>
    <w:p w:rsidR="00742EE3" w:rsidRDefault="00947451" w:rsidP="00120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ДЕМОНСТРАЦИОННЫЙ ВАРИАНТ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65"/>
      </w:tblGrid>
      <w:tr w:rsidR="00D328EA" w:rsidRPr="00472BCB" w:rsidTr="00D328EA">
        <w:tc>
          <w:tcPr>
            <w:tcW w:w="10065" w:type="dxa"/>
            <w:shd w:val="clear" w:color="auto" w:fill="auto"/>
          </w:tcPr>
          <w:p w:rsidR="00D328EA" w:rsidRPr="00D328EA" w:rsidRDefault="00D328EA" w:rsidP="0020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D328EA">
              <w:rPr>
                <w:rFonts w:ascii="Times New Roman" w:hAnsi="Times New Roman"/>
                <w:b/>
                <w:bCs/>
                <w:sz w:val="24"/>
                <w:szCs w:val="24"/>
              </w:rPr>
              <w:t>Инструкция по выполнению работы</w:t>
            </w:r>
          </w:p>
          <w:p w:rsidR="00D328EA" w:rsidRPr="00D328EA" w:rsidRDefault="00D328EA" w:rsidP="0020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aps/>
                <w:sz w:val="24"/>
                <w:szCs w:val="24"/>
              </w:rPr>
            </w:pPr>
            <w:r w:rsidRPr="00D328EA">
              <w:rPr>
                <w:rFonts w:ascii="Times New Roman" w:hAnsi="Times New Roman"/>
                <w:b/>
                <w:bCs/>
                <w:sz w:val="24"/>
                <w:szCs w:val="24"/>
              </w:rPr>
              <w:t>Общее время</w:t>
            </w:r>
            <w:r w:rsidRPr="00D328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328EA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D328EA">
              <w:rPr>
                <w:rFonts w:ascii="Times New Roman" w:eastAsia="TimesNewRomanPSMT" w:hAnsi="Times New Roman"/>
                <w:b/>
                <w:sz w:val="24"/>
                <w:szCs w:val="24"/>
              </w:rPr>
              <w:t>аботы</w:t>
            </w: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 xml:space="preserve"> – 45 минут</w:t>
            </w:r>
            <w:r w:rsidRPr="00D328EA">
              <w:rPr>
                <w:rFonts w:ascii="Times New Roman" w:eastAsia="TimesNewRomanPSMT" w:hAnsi="Times New Roman"/>
                <w:caps/>
                <w:sz w:val="24"/>
                <w:szCs w:val="24"/>
              </w:rPr>
              <w:t>.</w:t>
            </w:r>
          </w:p>
          <w:p w:rsidR="00D328EA" w:rsidRPr="00D328EA" w:rsidRDefault="00D328EA" w:rsidP="0020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aps/>
                <w:sz w:val="24"/>
                <w:szCs w:val="24"/>
              </w:rPr>
            </w:pPr>
            <w:r w:rsidRPr="00D328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Характеристика работы. </w:t>
            </w: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 xml:space="preserve">Всего в работе 8 заданий, из которых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 xml:space="preserve"> заданий с кратким ответом,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 xml:space="preserve"> с выбором ответа, 2 задания с развернутым ответом.</w:t>
            </w:r>
          </w:p>
          <w:p w:rsidR="00D328EA" w:rsidRPr="00D328EA" w:rsidRDefault="00D328EA" w:rsidP="0020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aps/>
                <w:sz w:val="24"/>
                <w:szCs w:val="24"/>
              </w:rPr>
            </w:pPr>
            <w:r w:rsidRPr="00D328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Советы и указания по выполнению работы. </w:t>
            </w: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 xml:space="preserve"> Начать советуем с того задания, которое вызывает у вас меньше затруднений, затем переходите выполнению других заданий.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      </w:r>
          </w:p>
          <w:p w:rsidR="00D328EA" w:rsidRPr="00D328EA" w:rsidRDefault="00D328EA" w:rsidP="0020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aps/>
                <w:sz w:val="24"/>
                <w:szCs w:val="24"/>
              </w:rPr>
            </w:pP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>Все необходимые вычисления, преобразования и т.д. выполняйте в черновике. 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      </w:r>
          </w:p>
          <w:p w:rsidR="00D328EA" w:rsidRPr="00472BCB" w:rsidRDefault="00D328EA" w:rsidP="00205D8A">
            <w:pPr>
              <w:spacing w:after="0" w:line="240" w:lineRule="auto"/>
              <w:ind w:left="567" w:hanging="567"/>
              <w:jc w:val="center"/>
              <w:textAlignment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328EA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D328EA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 xml:space="preserve"> </w:t>
            </w:r>
            <w:r w:rsidRPr="00D328EA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</w:rPr>
              <w:t>Желаем успеха</w:t>
            </w:r>
            <w:r w:rsidRPr="00D328EA">
              <w:rPr>
                <w:rFonts w:ascii="Times New Roman" w:eastAsia="TimesNewRomanPS-BoldItalicMT" w:hAnsi="Times New Roman"/>
                <w:b/>
                <w:bCs/>
                <w:i/>
                <w:iCs/>
                <w:caps/>
                <w:sz w:val="24"/>
                <w:szCs w:val="24"/>
              </w:rPr>
              <w:t>!</w:t>
            </w:r>
          </w:p>
        </w:tc>
      </w:tr>
    </w:tbl>
    <w:p w:rsidR="00742EE3" w:rsidRPr="00742EE3" w:rsidRDefault="00742EE3" w:rsidP="00120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314D0" w:rsidRDefault="002314D0" w:rsidP="0012097B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770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FF2770" w:rsidRPr="00916D9B" w:rsidRDefault="00FF2770" w:rsidP="0012097B">
      <w:pPr>
        <w:pStyle w:val="ab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9B">
        <w:rPr>
          <w:rFonts w:ascii="Times New Roman" w:hAnsi="Times New Roman" w:cs="Times New Roman"/>
          <w:b/>
          <w:sz w:val="28"/>
          <w:szCs w:val="28"/>
        </w:rPr>
        <w:t>Задача на нахождение углов в четырехугольниках.</w:t>
      </w:r>
    </w:p>
    <w:p w:rsidR="00FF2770" w:rsidRPr="00FF2770" w:rsidRDefault="00FF2770" w:rsidP="0012097B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F2770" w:rsidRDefault="00FF2770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579315" cy="928590"/>
            <wp:effectExtent l="0" t="0" r="0" b="508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4054" cy="92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770" w:rsidRPr="00BF630E" w:rsidRDefault="00FF2770" w:rsidP="0012097B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30E">
        <w:rPr>
          <w:rFonts w:ascii="Times New Roman" w:hAnsi="Times New Roman" w:cs="Times New Roman"/>
          <w:b/>
          <w:sz w:val="28"/>
          <w:szCs w:val="28"/>
        </w:rPr>
        <w:t>ИЛИ</w:t>
      </w:r>
    </w:p>
    <w:p w:rsidR="00FF2770" w:rsidRPr="00FF2770" w:rsidRDefault="00FF2770" w:rsidP="0012097B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F2770" w:rsidRDefault="00916D9B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228185" cy="1015126"/>
            <wp:effectExtent l="0" t="0" r="127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7432" cy="101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9B" w:rsidRDefault="00916D9B" w:rsidP="0012097B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16D9B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916D9B" w:rsidRPr="00916D9B" w:rsidRDefault="00916D9B" w:rsidP="0012097B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F2770" w:rsidRDefault="00916D9B" w:rsidP="0012097B">
      <w:pPr>
        <w:pStyle w:val="ab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184294" cy="734592"/>
            <wp:effectExtent l="0" t="0" r="0" b="889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1588" cy="73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9B" w:rsidRPr="00916D9B" w:rsidRDefault="00916D9B" w:rsidP="0012097B">
      <w:pPr>
        <w:pStyle w:val="ab"/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16D9B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916D9B" w:rsidRDefault="00916D9B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762195" cy="692822"/>
            <wp:effectExtent l="0" t="0" r="63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7944" cy="69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97B" w:rsidRPr="0012097B" w:rsidRDefault="0012097B" w:rsidP="0012097B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2097B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12097B" w:rsidRDefault="0012097B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275568" cy="770329"/>
            <wp:effectExtent l="0" t="0" r="190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633" cy="769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97B" w:rsidRDefault="0012097B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770" w:rsidRDefault="00916D9B" w:rsidP="0012097B">
      <w:pPr>
        <w:pStyle w:val="ab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на нахождение площади фигуры.</w:t>
      </w:r>
    </w:p>
    <w:p w:rsidR="00916D9B" w:rsidRDefault="00A90B61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425696" cy="896243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775" cy="89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1" w:rsidRPr="009C0031" w:rsidRDefault="009C0031" w:rsidP="009C0031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C0031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9C0031" w:rsidRPr="009C0031" w:rsidRDefault="009C0031" w:rsidP="009C003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9C0031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94280" cy="826770"/>
            <wp:effectExtent l="0" t="0" r="1270" b="0"/>
            <wp:docPr id="71" name="Рисунок 71" descr="https://oge.sdamgia.ru/get_file?id=1609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ge.sdamgia.ru/get_file?id=16096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031" w:rsidRPr="009C0031" w:rsidRDefault="009C0031" w:rsidP="009C0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C0031">
        <w:rPr>
          <w:rFonts w:ascii="Times New Roman" w:eastAsia="Times New Roman" w:hAnsi="Times New Roman" w:cs="Times New Roman"/>
          <w:color w:val="000000"/>
        </w:rPr>
        <w:t>Найдите площадь трапеции, изображённой на рисунке.</w:t>
      </w:r>
    </w:p>
    <w:p w:rsidR="009C0031" w:rsidRDefault="009C0031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B61" w:rsidRPr="00A90B61" w:rsidRDefault="00A90B61" w:rsidP="0012097B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90B61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A90B61" w:rsidRDefault="00A90B61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425696" cy="1140315"/>
            <wp:effectExtent l="0" t="0" r="0" b="317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3592" cy="1139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B61" w:rsidRPr="00BF630E" w:rsidRDefault="00A90B61" w:rsidP="0012097B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BF630E">
        <w:rPr>
          <w:rFonts w:ascii="Times New Roman" w:hAnsi="Times New Roman" w:cs="Times New Roman"/>
          <w:sz w:val="28"/>
          <w:szCs w:val="28"/>
        </w:rPr>
        <w:t>ИЛИ</w:t>
      </w:r>
    </w:p>
    <w:p w:rsidR="00A90B61" w:rsidRDefault="00A90B61" w:rsidP="0012097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981651" cy="120188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9622" cy="120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770" w:rsidRPr="00A90B61" w:rsidRDefault="00A90B61" w:rsidP="0012097B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90B61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2314D0" w:rsidRDefault="002314D0" w:rsidP="0012097B">
      <w:pPr>
        <w:spacing w:after="0" w:line="240" w:lineRule="auto"/>
      </w:pPr>
      <w:r>
        <w:rPr>
          <w:noProof/>
        </w:rPr>
        <w:drawing>
          <wp:inline distT="0" distB="0" distL="0" distR="0">
            <wp:extent cx="4835347" cy="931238"/>
            <wp:effectExtent l="0" t="0" r="381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3479" cy="93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A55" w:rsidRPr="00786ADB" w:rsidRDefault="00AB4B0B" w:rsidP="0012097B">
      <w:pPr>
        <w:pStyle w:val="ab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786ADB">
        <w:rPr>
          <w:rFonts w:ascii="Times New Roman" w:hAnsi="Times New Roman" w:cs="Times New Roman"/>
          <w:b/>
          <w:sz w:val="28"/>
          <w:szCs w:val="28"/>
        </w:rPr>
        <w:t>Задача на применение теоремы Пифагора</w:t>
      </w:r>
      <w:r w:rsidR="00640B91">
        <w:rPr>
          <w:rFonts w:ascii="Times New Roman" w:hAnsi="Times New Roman" w:cs="Times New Roman"/>
          <w:b/>
          <w:sz w:val="28"/>
          <w:szCs w:val="28"/>
        </w:rPr>
        <w:t>.</w:t>
      </w:r>
    </w:p>
    <w:p w:rsidR="002314D0" w:rsidRDefault="002314D0" w:rsidP="00CB0112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4710989" cy="1128198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B0B" w:rsidRDefault="00AB4B0B" w:rsidP="0012097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B4B0B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0121CC" w:rsidRDefault="000121CC" w:rsidP="008431D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469587" cy="906339"/>
            <wp:effectExtent l="0" t="0" r="7620" b="825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4452" cy="90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1CC" w:rsidRPr="00BF630E" w:rsidRDefault="000121CC" w:rsidP="00120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30E">
        <w:rPr>
          <w:rFonts w:ascii="Times New Roman" w:hAnsi="Times New Roman" w:cs="Times New Roman"/>
          <w:b/>
          <w:sz w:val="28"/>
          <w:szCs w:val="28"/>
        </w:rPr>
        <w:t>ИЛИ</w:t>
      </w:r>
    </w:p>
    <w:p w:rsidR="00786ADB" w:rsidRPr="00786ADB" w:rsidRDefault="00786ADB" w:rsidP="0012097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0F00B6">
        <w:rPr>
          <w:rFonts w:ascii="Times New Roman" w:eastAsia="Times New Roman" w:hAnsi="Times New Roman" w:cs="Times New Roman"/>
          <w:color w:val="000000"/>
          <w:sz w:val="28"/>
          <w:szCs w:val="28"/>
        </w:rPr>
        <w:t>В треугольнике </w:t>
      </w:r>
      <w:r w:rsidRPr="000F00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ABC</w:t>
      </w:r>
      <w:r w:rsidRPr="000F00B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F00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AB = BC</w:t>
      </w:r>
      <w:r w:rsidRPr="000F00B6">
        <w:rPr>
          <w:rFonts w:ascii="Times New Roman" w:eastAsia="Times New Roman" w:hAnsi="Times New Roman" w:cs="Times New Roman"/>
          <w:color w:val="000000"/>
          <w:sz w:val="28"/>
          <w:szCs w:val="28"/>
        </w:rPr>
        <w:t> = 37, </w:t>
      </w:r>
      <w:r w:rsidRPr="000F00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AC</w:t>
      </w:r>
      <w:r w:rsidRPr="000F00B6">
        <w:rPr>
          <w:rFonts w:ascii="Times New Roman" w:eastAsia="Times New Roman" w:hAnsi="Times New Roman" w:cs="Times New Roman"/>
          <w:color w:val="000000"/>
          <w:sz w:val="28"/>
          <w:szCs w:val="28"/>
        </w:rPr>
        <w:t> = 24. Найдите длину медианы </w:t>
      </w:r>
      <w:r w:rsidRPr="000F00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BM</w:t>
      </w:r>
      <w:r w:rsidRPr="00786A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</w:t>
      </w:r>
    </w:p>
    <w:p w:rsidR="00AB4B0B" w:rsidRDefault="00786ADB" w:rsidP="0012097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   </w:t>
      </w:r>
      <w:r w:rsidRPr="000F00B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411787" cy="1185063"/>
            <wp:effectExtent l="0" t="0" r="0" b="0"/>
            <wp:docPr id="57" name="Рисунок 57" descr="https://oge.sdamgia.ru/get_file?id=1253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oge.sdamgia.ru/get_file?id=12535&amp;png=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ADB" w:rsidRDefault="00786ADB" w:rsidP="00120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</w:rPr>
        <w:t>ИЛИ</w:t>
      </w:r>
    </w:p>
    <w:p w:rsidR="00786ADB" w:rsidRPr="00786ADB" w:rsidRDefault="00786ADB" w:rsidP="001209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t>В пря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уголь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ке одна сто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равна 30, а диа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наль равна 50. Най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786AD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площадь прямоугольника.</w:t>
      </w:r>
    </w:p>
    <w:p w:rsidR="00786ADB" w:rsidRPr="00786ADB" w:rsidRDefault="00786ADB" w:rsidP="00120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</w:rPr>
      </w:pPr>
    </w:p>
    <w:p w:rsidR="00786ADB" w:rsidRPr="00786ADB" w:rsidRDefault="00786ADB" w:rsidP="0012097B">
      <w:pPr>
        <w:pStyle w:val="ab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786AD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Задача по теме «Углы в окружности»</w:t>
      </w:r>
      <w:r w:rsidR="00640B9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.</w:t>
      </w:r>
    </w:p>
    <w:p w:rsidR="002314D0" w:rsidRDefault="00160A55" w:rsidP="0012097B">
      <w:pPr>
        <w:pStyle w:val="ab"/>
        <w:spacing w:after="0" w:line="240" w:lineRule="auto"/>
        <w:ind w:left="0"/>
      </w:pPr>
      <w:r>
        <w:rPr>
          <w:noProof/>
        </w:rPr>
        <w:drawing>
          <wp:inline distT="0" distB="0" distL="0" distR="0">
            <wp:extent cx="4351987" cy="1146023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3380" cy="114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1CC" w:rsidRPr="000121CC" w:rsidRDefault="000121CC" w:rsidP="0012097B">
      <w:pPr>
        <w:pStyle w:val="ab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</w:rPr>
      </w:pPr>
      <w:r w:rsidRPr="000121CC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</w:rPr>
        <w:t>ИЛИ</w:t>
      </w:r>
    </w:p>
    <w:p w:rsidR="00160A55" w:rsidRDefault="00160A55" w:rsidP="0012097B">
      <w:pPr>
        <w:pStyle w:val="ab"/>
        <w:spacing w:after="0" w:line="240" w:lineRule="auto"/>
      </w:pPr>
    </w:p>
    <w:p w:rsidR="00160A55" w:rsidRDefault="00160A55" w:rsidP="0012097B">
      <w:pPr>
        <w:pStyle w:val="ab"/>
        <w:spacing w:after="0" w:line="240" w:lineRule="auto"/>
        <w:ind w:left="0"/>
      </w:pPr>
      <w:r>
        <w:rPr>
          <w:noProof/>
        </w:rPr>
        <w:drawing>
          <wp:inline distT="0" distB="0" distL="0" distR="0">
            <wp:extent cx="4081881" cy="1241691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0740" cy="124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1CC" w:rsidRPr="000121CC" w:rsidRDefault="000121CC" w:rsidP="0012097B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121CC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E42FBB" w:rsidRDefault="002314D0" w:rsidP="001209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21CC">
        <w:rPr>
          <w:noProof/>
        </w:rPr>
        <w:drawing>
          <wp:inline distT="0" distB="0" distL="0" distR="0">
            <wp:extent cx="4440326" cy="106093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955" cy="10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97B" w:rsidRPr="00BF630E" w:rsidRDefault="0012097B" w:rsidP="00120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30E">
        <w:rPr>
          <w:rFonts w:ascii="Times New Roman" w:hAnsi="Times New Roman" w:cs="Times New Roman"/>
          <w:b/>
          <w:sz w:val="28"/>
          <w:szCs w:val="28"/>
        </w:rPr>
        <w:t>ИЛИ</w:t>
      </w:r>
    </w:p>
    <w:p w:rsidR="0012097B" w:rsidRDefault="0012097B" w:rsidP="008431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513478" cy="1181233"/>
            <wp:effectExtent l="0" t="0" r="190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3420" cy="1181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97B" w:rsidRPr="0012097B" w:rsidRDefault="0012097B" w:rsidP="0012097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2097B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12097B" w:rsidRDefault="0012097B" w:rsidP="008431D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740250" cy="1161202"/>
            <wp:effectExtent l="0" t="0" r="3810" b="127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2849" cy="11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1D0" w:rsidRDefault="008431D0" w:rsidP="008431D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431D0" w:rsidRDefault="008431D0" w:rsidP="008431D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2097B" w:rsidRPr="004026D7" w:rsidRDefault="004026D7" w:rsidP="0012097B">
      <w:pPr>
        <w:pStyle w:val="ab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6D7">
        <w:rPr>
          <w:rFonts w:ascii="Times New Roman" w:hAnsi="Times New Roman" w:cs="Times New Roman"/>
          <w:b/>
          <w:sz w:val="28"/>
          <w:szCs w:val="28"/>
        </w:rPr>
        <w:t>Задача на практическое применение геометрии.</w:t>
      </w:r>
    </w:p>
    <w:p w:rsidR="004026D7" w:rsidRPr="0012097B" w:rsidRDefault="004026D7" w:rsidP="004026D7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26D7" w:rsidRPr="004026D7" w:rsidRDefault="004026D7" w:rsidP="004026D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век, рост ко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равен 1,8 м, стоит на рас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нии 11 м от улич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фо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ря. При этом длина тени че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 равна 9 м. Опре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вы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ту фо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ря (в мет</w:t>
      </w: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рах).</w:t>
      </w:r>
    </w:p>
    <w:p w:rsidR="004026D7" w:rsidRPr="004026D7" w:rsidRDefault="004026D7" w:rsidP="004026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6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026D7" w:rsidRPr="004026D7" w:rsidRDefault="004026D7" w:rsidP="004026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026D7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286707" cy="1056262"/>
            <wp:effectExtent l="0" t="0" r="0" b="0"/>
            <wp:docPr id="62" name="Рисунок 62" descr="https://oge.sdamgia.ru/get_file?id=1573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ge.sdamgia.ru/get_file?id=15731&amp;png=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2" cy="10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97B" w:rsidRPr="004026D7" w:rsidRDefault="0012097B" w:rsidP="00120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97B" w:rsidRPr="00A97C5F" w:rsidRDefault="004026D7" w:rsidP="00A97C5F">
      <w:pPr>
        <w:pStyle w:val="ab"/>
        <w:numPr>
          <w:ilvl w:val="0"/>
          <w:numId w:val="8"/>
        </w:num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4427D3">
        <w:rPr>
          <w:rFonts w:ascii="Times New Roman" w:hAnsi="Times New Roman" w:cs="Times New Roman"/>
          <w:b/>
          <w:sz w:val="28"/>
          <w:szCs w:val="28"/>
        </w:rPr>
        <w:t>Выбор верного утверждения</w:t>
      </w:r>
      <w:r w:rsidR="00A97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7C5F" w:rsidRPr="00A97C5F">
        <w:rPr>
          <w:rFonts w:ascii="Times New Roman" w:hAnsi="Times New Roman" w:cs="Times New Roman"/>
          <w:sz w:val="28"/>
          <w:szCs w:val="28"/>
        </w:rPr>
        <w:t>(утверждения, проверяющие теоретические знания)</w:t>
      </w:r>
      <w:r w:rsidRPr="00A97C5F">
        <w:rPr>
          <w:rFonts w:ascii="Times New Roman" w:hAnsi="Times New Roman" w:cs="Times New Roman"/>
          <w:b/>
          <w:sz w:val="28"/>
          <w:szCs w:val="28"/>
        </w:rPr>
        <w:t>.</w:t>
      </w:r>
    </w:p>
    <w:p w:rsidR="0012097B" w:rsidRDefault="004026D7" w:rsidP="00402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>
            <wp:extent cx="3986784" cy="1385238"/>
            <wp:effectExtent l="0" t="0" r="0" b="571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4083" cy="138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2097B" w:rsidRDefault="0012097B" w:rsidP="001209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1D0" w:rsidRDefault="008431D0" w:rsidP="008431D0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Часть 2</w:t>
      </w:r>
    </w:p>
    <w:p w:rsidR="0012097B" w:rsidRPr="004427D3" w:rsidRDefault="008431D0" w:rsidP="004427D3">
      <w:pPr>
        <w:pStyle w:val="ab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7D3">
        <w:rPr>
          <w:rFonts w:ascii="Times New Roman" w:hAnsi="Times New Roman" w:cs="Times New Roman"/>
          <w:b/>
          <w:sz w:val="28"/>
          <w:szCs w:val="28"/>
        </w:rPr>
        <w:t>Задача на вычисление.</w:t>
      </w:r>
    </w:p>
    <w:p w:rsidR="008431D0" w:rsidRDefault="008431D0" w:rsidP="008431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286707" cy="547403"/>
            <wp:effectExtent l="0" t="0" r="0" b="508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5576" cy="55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7D3" w:rsidRPr="004427D3" w:rsidRDefault="004427D3" w:rsidP="004427D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427D3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12097B" w:rsidRDefault="008431D0" w:rsidP="001209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44998" cy="1014799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8944" cy="1015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B91" w:rsidRPr="00640B91" w:rsidRDefault="00640B91" w:rsidP="00640B9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40B91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640B91" w:rsidRDefault="00640B91" w:rsidP="001209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601980"/>
            <wp:effectExtent l="0" t="0" r="3175" b="762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1D0" w:rsidRPr="004427D3" w:rsidRDefault="004427D3" w:rsidP="004427D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427D3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8431D0" w:rsidRDefault="008431D0" w:rsidP="008431D0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296205" cy="1029802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2832" cy="102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7D3" w:rsidRPr="004427D3" w:rsidRDefault="004427D3" w:rsidP="004427D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427D3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4427D3" w:rsidRDefault="004427D3" w:rsidP="008431D0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818534" cy="275877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8844" cy="275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1D0" w:rsidRDefault="004427D3" w:rsidP="004427D3">
      <w:pPr>
        <w:tabs>
          <w:tab w:val="left" w:pos="8505"/>
        </w:tabs>
        <w:spacing w:after="0" w:line="240" w:lineRule="auto"/>
        <w:ind w:righ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1230168" cy="1089965"/>
            <wp:effectExtent l="0" t="0" r="825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348" cy="1089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1D0" w:rsidRPr="004427D3" w:rsidRDefault="004427D3" w:rsidP="004427D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427D3">
        <w:rPr>
          <w:rFonts w:ascii="Times New Roman" w:hAnsi="Times New Roman" w:cs="Times New Roman"/>
          <w:b/>
          <w:color w:val="FF0000"/>
          <w:sz w:val="28"/>
          <w:szCs w:val="28"/>
        </w:rPr>
        <w:t>ИЛИ</w:t>
      </w:r>
    </w:p>
    <w:p w:rsidR="002314D0" w:rsidRDefault="004427D3" w:rsidP="0012097B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5940425" cy="582295"/>
            <wp:effectExtent l="0" t="0" r="3175" b="825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D0" w:rsidRDefault="002314D0" w:rsidP="0012097B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14D0" w:rsidRPr="004427D3" w:rsidRDefault="004427D3" w:rsidP="004427D3">
      <w:pPr>
        <w:pStyle w:val="ab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Задача на доказательство</w:t>
      </w:r>
      <w:r w:rsidR="00640B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2314D0" w:rsidRDefault="002314D0" w:rsidP="0012097B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14D0" w:rsidRDefault="002314D0" w:rsidP="00D02B10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5940425" cy="564675"/>
            <wp:effectExtent l="0" t="0" r="3175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B91" w:rsidRPr="00D02B10" w:rsidRDefault="00640B91" w:rsidP="00640B9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  <w:r w:rsidRPr="00D02B10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  <w:t>ИЛИ</w:t>
      </w:r>
    </w:p>
    <w:p w:rsidR="002314D0" w:rsidRDefault="002314D0" w:rsidP="00D02B10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5940425" cy="521757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1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B91" w:rsidRPr="00D02B10" w:rsidRDefault="00640B91" w:rsidP="0012097B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  <w:r w:rsidRPr="00D02B10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  <w:t>ИЛИ</w:t>
      </w:r>
    </w:p>
    <w:p w:rsidR="002314D0" w:rsidRDefault="002314D0" w:rsidP="00D02B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4520793" cy="511788"/>
            <wp:effectExtent l="0" t="0" r="0" b="317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0793" cy="51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B10" w:rsidRPr="00D02B10" w:rsidRDefault="00D02B10" w:rsidP="00D02B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  <w:r w:rsidRPr="00D02B10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  <w:t>ИЛИ</w:t>
      </w:r>
    </w:p>
    <w:p w:rsidR="002314D0" w:rsidRDefault="002314D0" w:rsidP="00D02B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5940425" cy="512560"/>
            <wp:effectExtent l="0" t="0" r="3175" b="190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B10" w:rsidRDefault="00D02B10" w:rsidP="00D02B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ИЛИ</w:t>
      </w:r>
    </w:p>
    <w:p w:rsidR="00D02B10" w:rsidRPr="00D02B10" w:rsidRDefault="00D02B10" w:rsidP="00D02B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t>В па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рал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грам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 </w:t>
      </w:r>
      <w:r w:rsidRPr="00D02B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ABCD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t> диа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 </w:t>
      </w:r>
      <w:r w:rsidRPr="00D02B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AC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r w:rsidRPr="00D02B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BD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t> пе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се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в точке </w:t>
      </w:r>
      <w:r w:rsidRPr="00D02B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t>. До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те, что пло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щадь па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рал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грам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 </w:t>
      </w:r>
      <w:r w:rsidRPr="00D02B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ABCD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t> в че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 раза боль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 пло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ща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 тре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уголь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 </w:t>
      </w:r>
      <w:r w:rsidRPr="00D02B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AMD</w:t>
      </w:r>
      <w:r w:rsidRPr="00D02B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2B10" w:rsidRDefault="00D02B10" w:rsidP="00D02B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14D0" w:rsidRDefault="002314D0" w:rsidP="0012097B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14D0" w:rsidRDefault="002314D0" w:rsidP="0012097B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60A55" w:rsidRDefault="00160A55" w:rsidP="0012097B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328EA" w:rsidRPr="00D328EA" w:rsidRDefault="00D328EA" w:rsidP="00D328EA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328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Рекомендации по оцениванию работы:</w:t>
      </w:r>
    </w:p>
    <w:p w:rsidR="00D328EA" w:rsidRPr="00D328EA" w:rsidRDefault="00D328EA" w:rsidP="00D328EA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28EA" w:rsidRPr="00D328EA" w:rsidRDefault="00D328EA" w:rsidP="00D328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получения отметки «3» достаточно выполнить </w:t>
      </w:r>
      <w:proofErr w:type="gramStart"/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>верно</w:t>
      </w:r>
      <w:proofErr w:type="gramEnd"/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любые 5 заданий из первой части;</w:t>
      </w:r>
    </w:p>
    <w:p w:rsidR="00D328EA" w:rsidRPr="00D328EA" w:rsidRDefault="00D328EA" w:rsidP="00D328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для получения отметки «4» необходимо выполнить </w:t>
      </w:r>
      <w:proofErr w:type="gramStart"/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>верно</w:t>
      </w:r>
      <w:proofErr w:type="gramEnd"/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6 заданий при условии, что среди них есть хотя бы одно задание из второй части;</w:t>
      </w:r>
    </w:p>
    <w:p w:rsidR="00D328EA" w:rsidRPr="00D328EA" w:rsidRDefault="00D328EA" w:rsidP="00D328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получения отметки «5» необходимо выполнить </w:t>
      </w:r>
      <w:proofErr w:type="gramStart"/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>верно</w:t>
      </w:r>
      <w:proofErr w:type="gramEnd"/>
      <w:r w:rsidRPr="00D328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 заданий при условии, что среди них есть два задания из второй части.</w:t>
      </w:r>
    </w:p>
    <w:p w:rsidR="00D328EA" w:rsidRPr="00D328EA" w:rsidRDefault="00D328EA" w:rsidP="00D3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97B" w:rsidRDefault="0012097B">
      <w:pPr>
        <w:spacing w:after="0" w:line="240" w:lineRule="auto"/>
      </w:pPr>
    </w:p>
    <w:sectPr w:rsidR="0012097B" w:rsidSect="00D47E9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7C39"/>
    <w:multiLevelType w:val="hybridMultilevel"/>
    <w:tmpl w:val="FD0C5A1E"/>
    <w:lvl w:ilvl="0" w:tplc="B9B6EB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063B7"/>
    <w:multiLevelType w:val="hybridMultilevel"/>
    <w:tmpl w:val="AB1499A8"/>
    <w:lvl w:ilvl="0" w:tplc="22A8EC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37565"/>
    <w:multiLevelType w:val="hybridMultilevel"/>
    <w:tmpl w:val="BF2EEA88"/>
    <w:lvl w:ilvl="0" w:tplc="9B68507C">
      <w:start w:val="1"/>
      <w:numFmt w:val="decimal"/>
      <w:lvlText w:val="%1."/>
      <w:lvlJc w:val="left"/>
      <w:pPr>
        <w:ind w:left="113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4052404C"/>
    <w:multiLevelType w:val="hybridMultilevel"/>
    <w:tmpl w:val="BCDCE038"/>
    <w:lvl w:ilvl="0" w:tplc="F71E031C">
      <w:start w:val="8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17836"/>
    <w:multiLevelType w:val="hybridMultilevel"/>
    <w:tmpl w:val="8982D8E2"/>
    <w:lvl w:ilvl="0" w:tplc="B9B6EB1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AE428F"/>
    <w:multiLevelType w:val="hybridMultilevel"/>
    <w:tmpl w:val="BD76DA72"/>
    <w:lvl w:ilvl="0" w:tplc="486CC2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0E215F"/>
    <w:multiLevelType w:val="hybridMultilevel"/>
    <w:tmpl w:val="4FDC0CFA"/>
    <w:lvl w:ilvl="0" w:tplc="228A919C">
      <w:start w:val="2"/>
      <w:numFmt w:val="decimal"/>
      <w:lvlText w:val="%1."/>
      <w:lvlJc w:val="left"/>
      <w:pPr>
        <w:ind w:left="-4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7">
    <w:nsid w:val="765856C4"/>
    <w:multiLevelType w:val="hybridMultilevel"/>
    <w:tmpl w:val="E1561D20"/>
    <w:lvl w:ilvl="0" w:tplc="AB1CF9C0">
      <w:start w:val="1"/>
      <w:numFmt w:val="decimal"/>
      <w:lvlText w:val="%1."/>
      <w:lvlJc w:val="left"/>
      <w:pPr>
        <w:ind w:left="786" w:hanging="360"/>
      </w:pPr>
      <w:rPr>
        <w:b/>
        <w:i w:val="0"/>
      </w:rPr>
    </w:lvl>
    <w:lvl w:ilvl="1" w:tplc="A3660C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EE3"/>
    <w:rsid w:val="000121CC"/>
    <w:rsid w:val="000A42FF"/>
    <w:rsid w:val="0012097B"/>
    <w:rsid w:val="00146FB1"/>
    <w:rsid w:val="00160A55"/>
    <w:rsid w:val="00224C60"/>
    <w:rsid w:val="002314D0"/>
    <w:rsid w:val="003F4C4E"/>
    <w:rsid w:val="004026D7"/>
    <w:rsid w:val="004427D3"/>
    <w:rsid w:val="0048348C"/>
    <w:rsid w:val="005F4F6E"/>
    <w:rsid w:val="00640B91"/>
    <w:rsid w:val="006B1C53"/>
    <w:rsid w:val="00742EE3"/>
    <w:rsid w:val="00754B5D"/>
    <w:rsid w:val="007662FA"/>
    <w:rsid w:val="0078602F"/>
    <w:rsid w:val="00786ADB"/>
    <w:rsid w:val="007A7FD3"/>
    <w:rsid w:val="007F2079"/>
    <w:rsid w:val="008431D0"/>
    <w:rsid w:val="00916D9B"/>
    <w:rsid w:val="00947451"/>
    <w:rsid w:val="009C0031"/>
    <w:rsid w:val="00A90B61"/>
    <w:rsid w:val="00A97C5F"/>
    <w:rsid w:val="00AB4B0B"/>
    <w:rsid w:val="00B265DD"/>
    <w:rsid w:val="00B31429"/>
    <w:rsid w:val="00BF630E"/>
    <w:rsid w:val="00CB0112"/>
    <w:rsid w:val="00D02B10"/>
    <w:rsid w:val="00D328EA"/>
    <w:rsid w:val="00D47E96"/>
    <w:rsid w:val="00DD48ED"/>
    <w:rsid w:val="00E42FBB"/>
    <w:rsid w:val="00ED6627"/>
    <w:rsid w:val="00F562E7"/>
    <w:rsid w:val="00F71F03"/>
    <w:rsid w:val="00F84332"/>
    <w:rsid w:val="00FE13E1"/>
    <w:rsid w:val="00FF2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E3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7FD3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FD3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D3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D3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7FD3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7FD3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7FD3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7FD3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7FD3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FD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7A7FD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A7FD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A7FD3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7A7FD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7A7FD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7FD3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7A7FD3"/>
    <w:rPr>
      <w:b/>
      <w:bCs/>
      <w:spacing w:val="0"/>
    </w:rPr>
  </w:style>
  <w:style w:type="character" w:styleId="a9">
    <w:name w:val="Emphasis"/>
    <w:uiPriority w:val="20"/>
    <w:qFormat/>
    <w:rsid w:val="007A7FD3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7A7FD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A7FD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A7FD3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7A7FD3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7A7FD3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7A7FD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7A7FD3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7A7FD3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7A7FD3"/>
    <w:rPr>
      <w:smallCaps/>
    </w:rPr>
  </w:style>
  <w:style w:type="character" w:styleId="af1">
    <w:name w:val="Intense Reference"/>
    <w:uiPriority w:val="32"/>
    <w:qFormat/>
    <w:rsid w:val="007A7FD3"/>
    <w:rPr>
      <w:b/>
      <w:bCs/>
      <w:smallCaps/>
      <w:color w:val="auto"/>
    </w:rPr>
  </w:style>
  <w:style w:type="character" w:styleId="af2">
    <w:name w:val="Book Title"/>
    <w:uiPriority w:val="33"/>
    <w:qFormat/>
    <w:rsid w:val="007A7FD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A7FD3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742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42EE3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Placeholder Text"/>
    <w:basedOn w:val="a0"/>
    <w:uiPriority w:val="99"/>
    <w:semiHidden/>
    <w:rsid w:val="007860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E3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7FD3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FD3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D3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D3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7FD3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7FD3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7FD3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7FD3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7FD3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FD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A7FD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7A7FD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A7FD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A7FD3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7A7FD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7A7FD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7FD3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7A7FD3"/>
    <w:rPr>
      <w:b/>
      <w:bCs/>
      <w:spacing w:val="0"/>
    </w:rPr>
  </w:style>
  <w:style w:type="character" w:styleId="a9">
    <w:name w:val="Emphasis"/>
    <w:uiPriority w:val="20"/>
    <w:qFormat/>
    <w:rsid w:val="007A7FD3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7A7FD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A7FD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A7FD3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7A7FD3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7A7FD3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7A7FD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7A7FD3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7A7FD3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7A7FD3"/>
    <w:rPr>
      <w:smallCaps/>
    </w:rPr>
  </w:style>
  <w:style w:type="character" w:styleId="af1">
    <w:name w:val="Intense Reference"/>
    <w:uiPriority w:val="32"/>
    <w:qFormat/>
    <w:rsid w:val="007A7FD3"/>
    <w:rPr>
      <w:b/>
      <w:bCs/>
      <w:smallCaps/>
      <w:color w:val="auto"/>
    </w:rPr>
  </w:style>
  <w:style w:type="character" w:styleId="af2">
    <w:name w:val="Book Title"/>
    <w:uiPriority w:val="33"/>
    <w:qFormat/>
    <w:rsid w:val="007A7FD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A7FD3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742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42EE3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Placeholder Text"/>
    <w:basedOn w:val="a0"/>
    <w:uiPriority w:val="99"/>
    <w:semiHidden/>
    <w:rsid w:val="0078602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hyperlink" Target="mailto:gimn5@mail.ru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86B25-88CF-4DC2-837A-A53ED444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SemurgNord</dc:creator>
  <cp:lastModifiedBy>Teacher</cp:lastModifiedBy>
  <cp:revision>20</cp:revision>
  <dcterms:created xsi:type="dcterms:W3CDTF">2019-03-22T17:55:00Z</dcterms:created>
  <dcterms:modified xsi:type="dcterms:W3CDTF">2022-11-16T03:28:00Z</dcterms:modified>
</cp:coreProperties>
</file>